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420E42" w:rsidRPr="00420E42" w:rsidRDefault="00420E42" w:rsidP="000874E2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420E42">
        <w:rPr>
          <w:rFonts w:ascii="Arial" w:hAnsi="Arial" w:cs="Arial"/>
          <w:b/>
          <w:sz w:val="24"/>
        </w:rPr>
        <w:t>«О внесении изменений в ре</w:t>
      </w:r>
      <w:r w:rsidRPr="00420E42">
        <w:rPr>
          <w:rFonts w:ascii="Arial" w:hAnsi="Arial" w:cs="Arial"/>
          <w:b/>
          <w:bCs/>
          <w:sz w:val="24"/>
          <w:szCs w:val="24"/>
        </w:rPr>
        <w:t>шение Собрания муниципального образования «Холмский городской округ»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874E2" w:rsidRPr="000874E2">
        <w:rPr>
          <w:rFonts w:ascii="Arial" w:hAnsi="Arial" w:cs="Arial"/>
          <w:b/>
          <w:bCs/>
          <w:sz w:val="24"/>
          <w:szCs w:val="24"/>
        </w:rPr>
        <w:t>от 25.11.2021 № 46/6-397 «Об утверждении тарифов на дополнительные платные услуги, оказываемые населению муниципальным бюджетным учреждением спортивная школа муниципального образования «Холмский городской округ» и утверждении скидки для держателей карты «Единая карта Сахалинца»</w:t>
      </w:r>
    </w:p>
    <w:p w:rsidR="00420E42" w:rsidRDefault="00420E42" w:rsidP="00361586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:rsidR="002C4899" w:rsidRDefault="00361586" w:rsidP="00361586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proofErr w:type="gramStart"/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области </w:t>
      </w:r>
      <w:r w:rsidR="00420E42">
        <w:rPr>
          <w:rFonts w:ascii="Arial" w:hAnsi="Arial" w:cs="Arial"/>
          <w:sz w:val="24"/>
        </w:rPr>
        <w:t>«О внесении изменений в ре</w:t>
      </w:r>
      <w:r w:rsidR="00420E42">
        <w:rPr>
          <w:rFonts w:ascii="Arial" w:hAnsi="Arial" w:cs="Arial"/>
          <w:bCs/>
          <w:sz w:val="24"/>
          <w:szCs w:val="24"/>
        </w:rPr>
        <w:t xml:space="preserve">шение Собрания муниципального образования «Холмский городской округ» </w:t>
      </w:r>
      <w:r w:rsidR="000874E2">
        <w:rPr>
          <w:rFonts w:ascii="Arial" w:hAnsi="Arial" w:cs="Arial"/>
          <w:bCs/>
          <w:sz w:val="24"/>
          <w:szCs w:val="24"/>
        </w:rPr>
        <w:t xml:space="preserve">от </w:t>
      </w:r>
      <w:r w:rsidR="000874E2" w:rsidRPr="00BA115E">
        <w:rPr>
          <w:rFonts w:ascii="Arial" w:hAnsi="Arial" w:cs="Arial"/>
          <w:bCs/>
          <w:sz w:val="24"/>
          <w:szCs w:val="24"/>
        </w:rPr>
        <w:t>25.11.2021 № 46/6-397 «Об утверждении тарифов на дополнительные платные услуги, оказываемые населению муниципальным бюджетным учреждением спортивная школа муниципального образования «Холмский городской округ» и утверждении скидки для держателей карты «Единая карта Сахалинца»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A62676" w:rsidRPr="006A1E89">
        <w:rPr>
          <w:rFonts w:ascii="Arial" w:hAnsi="Arial" w:cs="Arial"/>
          <w:sz w:val="24"/>
          <w:szCs w:val="24"/>
        </w:rPr>
        <w:t xml:space="preserve"> </w:t>
      </w:r>
      <w:r w:rsidR="00AE6337" w:rsidRPr="000B4961">
        <w:rPr>
          <w:rFonts w:ascii="Arial" w:eastAsiaTheme="minorHAnsi" w:hAnsi="Arial" w:cs="Arial"/>
          <w:bCs/>
          <w:sz w:val="24"/>
          <w:szCs w:val="24"/>
          <w:lang w:eastAsia="en-US"/>
        </w:rPr>
        <w:t>Закон</w:t>
      </w:r>
      <w:r w:rsidR="00AE6337">
        <w:rPr>
          <w:rFonts w:ascii="Arial" w:eastAsiaTheme="minorHAnsi" w:hAnsi="Arial" w:cs="Arial"/>
          <w:bCs/>
          <w:sz w:val="24"/>
          <w:szCs w:val="24"/>
        </w:rPr>
        <w:t>а</w:t>
      </w:r>
      <w:r w:rsidR="00AE6337" w:rsidRPr="000B496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Сахалинской области от </w:t>
      </w:r>
      <w:r w:rsidR="00AE6337">
        <w:rPr>
          <w:rFonts w:ascii="Arial" w:eastAsiaTheme="minorHAnsi" w:hAnsi="Arial" w:cs="Arial"/>
          <w:bCs/>
          <w:sz w:val="24"/>
          <w:szCs w:val="24"/>
          <w:lang w:eastAsia="en-US"/>
        </w:rPr>
        <w:t>14.11.2024</w:t>
      </w:r>
      <w:r w:rsidR="00AE6337" w:rsidRPr="000B496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№ </w:t>
      </w:r>
      <w:r w:rsidR="00AE6337">
        <w:rPr>
          <w:rFonts w:ascii="Arial" w:eastAsiaTheme="minorHAnsi" w:hAnsi="Arial" w:cs="Arial"/>
          <w:bCs/>
          <w:sz w:val="24"/>
          <w:szCs w:val="24"/>
          <w:lang w:eastAsia="en-US"/>
        </w:rPr>
        <w:t>9</w:t>
      </w:r>
      <w:r w:rsidR="00AE6337" w:rsidRPr="000B4961">
        <w:rPr>
          <w:rFonts w:ascii="Arial" w:eastAsiaTheme="minorHAnsi" w:hAnsi="Arial" w:cs="Arial"/>
          <w:bCs/>
          <w:sz w:val="24"/>
          <w:szCs w:val="24"/>
          <w:lang w:eastAsia="en-US"/>
        </w:rPr>
        <w:t>6-ЗО</w:t>
      </w:r>
      <w:proofErr w:type="gramEnd"/>
      <w:r w:rsidR="00AE6337" w:rsidRPr="000B496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«О статусе и границах муниципальных образований в Сахалинской области»</w:t>
      </w:r>
      <w:r w:rsidR="00AE6337" w:rsidRPr="000B4961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E07814" w:rsidRPr="000B4961">
        <w:rPr>
          <w:rFonts w:ascii="Arial" w:hAnsi="Arial" w:cs="Arial"/>
          <w:sz w:val="24"/>
        </w:rPr>
        <w:t xml:space="preserve">Устава </w:t>
      </w:r>
      <w:r w:rsidR="00E07814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области,</w:t>
      </w:r>
      <w:r w:rsidR="00E07814">
        <w:rPr>
          <w:rFonts w:ascii="Arial" w:eastAsiaTheme="minorHAnsi" w:hAnsi="Arial" w:cs="Arial"/>
          <w:sz w:val="24"/>
          <w:szCs w:val="24"/>
          <w:lang w:eastAsia="en-US"/>
        </w:rPr>
        <w:t xml:space="preserve"> р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>ешени</w:t>
      </w:r>
      <w:r w:rsidR="00AE6337">
        <w:rPr>
          <w:rFonts w:ascii="Arial" w:eastAsiaTheme="minorHAnsi" w:hAnsi="Arial" w:cs="Arial"/>
          <w:sz w:val="24"/>
          <w:szCs w:val="24"/>
        </w:rPr>
        <w:t>я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 w:rsidR="000874E2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2C4899">
        <w:rPr>
          <w:rFonts w:ascii="Arial" w:eastAsiaTheme="minorHAnsi" w:hAnsi="Arial" w:cs="Arial"/>
          <w:sz w:val="24"/>
          <w:szCs w:val="24"/>
          <w:lang w:eastAsia="en-US"/>
        </w:rPr>
        <w:t>Устава муниципального бюджетного учреждения дополнительного образования спортивная школа Холмского муниципаль</w:t>
      </w:r>
      <w:r w:rsidR="00EF6375">
        <w:rPr>
          <w:rFonts w:ascii="Arial" w:eastAsiaTheme="minorHAnsi" w:hAnsi="Arial" w:cs="Arial"/>
          <w:sz w:val="24"/>
          <w:szCs w:val="24"/>
          <w:lang w:eastAsia="en-US"/>
        </w:rPr>
        <w:t>ного округа Сахалинской области.</w:t>
      </w:r>
    </w:p>
    <w:p w:rsidR="00AE6337" w:rsidRDefault="00D52906" w:rsidP="00AE6337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AE6337" w:rsidRPr="00950528">
        <w:rPr>
          <w:rFonts w:ascii="Arial" w:hAnsi="Arial" w:cs="Arial"/>
          <w:sz w:val="24"/>
        </w:rPr>
        <w:t xml:space="preserve">приведение в соответствии </w:t>
      </w:r>
      <w:r w:rsidR="00AE6337">
        <w:rPr>
          <w:rFonts w:ascii="Arial" w:hAnsi="Arial" w:cs="Arial"/>
          <w:color w:val="000000" w:themeColor="text1"/>
          <w:sz w:val="24"/>
        </w:rPr>
        <w:t xml:space="preserve">с действующим законодательством </w:t>
      </w:r>
      <w:r w:rsidR="00AE6337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в части </w:t>
      </w:r>
      <w:r w:rsidR="00B95D7B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изменения статуса </w:t>
      </w:r>
      <w:r w:rsidR="00AE6337">
        <w:rPr>
          <w:rFonts w:ascii="Arial" w:eastAsiaTheme="minorHAnsi" w:hAnsi="Arial" w:cs="Arial"/>
          <w:color w:val="000000" w:themeColor="text1"/>
          <w:sz w:val="24"/>
          <w:szCs w:val="24"/>
        </w:rPr>
        <w:t>муниципального образования</w:t>
      </w:r>
      <w:r w:rsidR="006D06B0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, наименования учреждения и установления мер поддержки </w:t>
      </w:r>
      <w:r w:rsidR="006F56CD">
        <w:rPr>
          <w:rFonts w:ascii="Arial" w:eastAsiaTheme="minorHAnsi" w:hAnsi="Arial" w:cs="Arial"/>
          <w:color w:val="000000" w:themeColor="text1"/>
          <w:sz w:val="24"/>
          <w:szCs w:val="24"/>
        </w:rPr>
        <w:t>участников СВО и членов их семей, а также ветеранов и инвалидов боевых действий</w:t>
      </w:r>
      <w:r w:rsidR="0082596A">
        <w:rPr>
          <w:rFonts w:ascii="Arial" w:eastAsiaTheme="minorHAnsi" w:hAnsi="Arial" w:cs="Arial"/>
          <w:color w:val="000000" w:themeColor="text1"/>
          <w:sz w:val="24"/>
          <w:szCs w:val="24"/>
        </w:rPr>
        <w:t>.</w:t>
      </w:r>
    </w:p>
    <w:p w:rsidR="00AE6337" w:rsidRPr="00AE6337" w:rsidRDefault="00AE6337" w:rsidP="00AE63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337"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Default="00312BBB" w:rsidP="00EA55E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Директор </w:t>
      </w:r>
      <w:proofErr w:type="spellStart"/>
      <w:r>
        <w:rPr>
          <w:rFonts w:ascii="Arial" w:hAnsi="Arial" w:cs="Arial"/>
          <w:sz w:val="24"/>
          <w:szCs w:val="24"/>
        </w:rPr>
        <w:t>ДКСиМП</w:t>
      </w:r>
      <w:proofErr w:type="spellEnd"/>
      <w:r>
        <w:rPr>
          <w:rFonts w:ascii="Arial" w:hAnsi="Arial" w:cs="Arial"/>
          <w:sz w:val="24"/>
          <w:szCs w:val="24"/>
        </w:rPr>
        <w:t xml:space="preserve">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В.Е. Но</w:t>
      </w:r>
    </w:p>
    <w:p w:rsidR="00312BBB" w:rsidRDefault="00312BBB" w:rsidP="00EA55E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Холмского муниципального округа</w:t>
      </w:r>
    </w:p>
    <w:p w:rsidR="00312BBB" w:rsidRPr="006A1E89" w:rsidRDefault="00312BBB" w:rsidP="00EA55EC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Сахалинской области</w:t>
      </w:r>
    </w:p>
    <w:sectPr w:rsidR="00312BBB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874E2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4899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12BBB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0E42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6B0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6CD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596A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3FA7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D8A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5D7B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4FD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07814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6C87"/>
    <w:rsid w:val="00E47A04"/>
    <w:rsid w:val="00E514C0"/>
    <w:rsid w:val="00E516A3"/>
    <w:rsid w:val="00E52DFB"/>
    <w:rsid w:val="00E53E76"/>
    <w:rsid w:val="00E54900"/>
    <w:rsid w:val="00E54CAA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EF6375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user</cp:lastModifiedBy>
  <cp:revision>94</cp:revision>
  <cp:lastPrinted>2025-03-17T00:43:00Z</cp:lastPrinted>
  <dcterms:created xsi:type="dcterms:W3CDTF">2016-04-27T01:54:00Z</dcterms:created>
  <dcterms:modified xsi:type="dcterms:W3CDTF">2025-04-22T05:28:00Z</dcterms:modified>
</cp:coreProperties>
</file>